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AC6" w:rsidRDefault="00C24AC6" w:rsidP="007A1418">
      <w:pPr>
        <w:rPr>
          <w:sz w:val="28"/>
          <w:szCs w:val="28"/>
        </w:rPr>
      </w:pPr>
    </w:p>
    <w:p w:rsidR="00AF5AC8" w:rsidRDefault="00AF5AC8" w:rsidP="007A1418">
      <w:pPr>
        <w:rPr>
          <w:sz w:val="28"/>
          <w:szCs w:val="28"/>
        </w:rPr>
      </w:pPr>
    </w:p>
    <w:p w:rsidR="00C24AC6" w:rsidRDefault="00C24AC6" w:rsidP="007A1418">
      <w:pPr>
        <w:rPr>
          <w:sz w:val="28"/>
          <w:szCs w:val="28"/>
        </w:rPr>
      </w:pPr>
    </w:p>
    <w:p w:rsidR="00B9760B" w:rsidRDefault="00B9760B" w:rsidP="00B9760B">
      <w:pPr>
        <w:pStyle w:val="a9"/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760B" w:rsidRDefault="00B9760B" w:rsidP="00B9760B">
      <w:pPr>
        <w:pStyle w:val="a9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АДМИНИСТРАЦИЯ</w:t>
      </w:r>
    </w:p>
    <w:p w:rsidR="00B9760B" w:rsidRDefault="00B9760B" w:rsidP="00B9760B">
      <w:pPr>
        <w:pStyle w:val="a9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СЕЛЬСКОГО ПОСЕЛЕНИЯ НИЖНЕСОРТЫМСКИЙ</w:t>
      </w:r>
    </w:p>
    <w:p w:rsidR="00B9760B" w:rsidRDefault="00B9760B" w:rsidP="00B9760B">
      <w:pPr>
        <w:pStyle w:val="a9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Сургутского района</w:t>
      </w:r>
    </w:p>
    <w:p w:rsidR="00B9760B" w:rsidRDefault="00B9760B" w:rsidP="00B9760B">
      <w:pPr>
        <w:pStyle w:val="a9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Ханты – Мансийского автономного округа - Югры</w:t>
      </w:r>
    </w:p>
    <w:p w:rsidR="00B9760B" w:rsidRDefault="00B9760B" w:rsidP="00B9760B">
      <w:pPr>
        <w:pStyle w:val="a9"/>
        <w:jc w:val="center"/>
        <w:rPr>
          <w:b/>
          <w:sz w:val="32"/>
          <w:szCs w:val="32"/>
        </w:rPr>
      </w:pPr>
    </w:p>
    <w:p w:rsidR="00B9760B" w:rsidRDefault="00B9760B" w:rsidP="00B9760B">
      <w:pPr>
        <w:pStyle w:val="a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C24AC6" w:rsidRPr="00DD3DF1" w:rsidRDefault="00C24AC6" w:rsidP="00C24AC6">
      <w:pPr>
        <w:rPr>
          <w:sz w:val="28"/>
        </w:rPr>
      </w:pPr>
    </w:p>
    <w:p w:rsidR="00C24AC6" w:rsidRPr="00C71915" w:rsidRDefault="008951C1" w:rsidP="00C24AC6">
      <w:pPr>
        <w:rPr>
          <w:b/>
          <w:sz w:val="32"/>
        </w:rPr>
      </w:pPr>
      <w:r>
        <w:rPr>
          <w:sz w:val="28"/>
        </w:rPr>
        <w:t>«01</w:t>
      </w:r>
      <w:r w:rsidR="00C24AC6">
        <w:rPr>
          <w:sz w:val="28"/>
        </w:rPr>
        <w:t xml:space="preserve">» </w:t>
      </w:r>
      <w:r>
        <w:rPr>
          <w:sz w:val="28"/>
        </w:rPr>
        <w:t xml:space="preserve">декабря  </w:t>
      </w:r>
      <w:r w:rsidR="00C24AC6">
        <w:rPr>
          <w:sz w:val="28"/>
        </w:rPr>
        <w:t>2015 года</w:t>
      </w:r>
      <w:r w:rsidR="00C24AC6" w:rsidRPr="005B1C7F">
        <w:rPr>
          <w:sz w:val="28"/>
        </w:rPr>
        <w:t xml:space="preserve">            </w:t>
      </w:r>
      <w:r w:rsidR="00C24AC6">
        <w:rPr>
          <w:sz w:val="28"/>
        </w:rPr>
        <w:t xml:space="preserve">                                                                  </w:t>
      </w:r>
      <w:r>
        <w:rPr>
          <w:sz w:val="28"/>
        </w:rPr>
        <w:t xml:space="preserve">        </w:t>
      </w:r>
      <w:bookmarkStart w:id="0" w:name="_GoBack"/>
      <w:bookmarkEnd w:id="0"/>
      <w:r>
        <w:rPr>
          <w:sz w:val="28"/>
        </w:rPr>
        <w:t>№396</w:t>
      </w:r>
    </w:p>
    <w:p w:rsidR="00C24AC6" w:rsidRPr="00C74481" w:rsidRDefault="00C24AC6" w:rsidP="00C24AC6">
      <w:pPr>
        <w:rPr>
          <w:sz w:val="28"/>
        </w:rPr>
      </w:pPr>
      <w:r>
        <w:rPr>
          <w:sz w:val="28"/>
        </w:rPr>
        <w:t>п. Нижнесортымский</w:t>
      </w:r>
    </w:p>
    <w:p w:rsidR="00C55F79" w:rsidRDefault="00C55F79"/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5791"/>
      </w:tblGrid>
      <w:tr w:rsidR="00C55F79" w:rsidRPr="00397A03" w:rsidTr="005E7C1E">
        <w:trPr>
          <w:trHeight w:val="1646"/>
        </w:trPr>
        <w:tc>
          <w:tcPr>
            <w:tcW w:w="5791" w:type="dxa"/>
            <w:shd w:val="clear" w:color="auto" w:fill="auto"/>
          </w:tcPr>
          <w:p w:rsidR="004B602A" w:rsidRPr="004C4E58" w:rsidRDefault="004B602A" w:rsidP="00E92A04">
            <w:pPr>
              <w:pStyle w:val="ConsPlusTitle"/>
              <w:widowControl/>
              <w:ind w:right="-365"/>
              <w:jc w:val="both"/>
              <w:rPr>
                <w:b w:val="0"/>
                <w:sz w:val="28"/>
                <w:szCs w:val="28"/>
              </w:rPr>
            </w:pPr>
            <w:r w:rsidRPr="004C4E58">
              <w:rPr>
                <w:b w:val="0"/>
                <w:sz w:val="28"/>
                <w:szCs w:val="28"/>
              </w:rPr>
              <w:t>Об утверждении ведомственного</w:t>
            </w:r>
          </w:p>
          <w:p w:rsidR="004B602A" w:rsidRPr="004C4E58" w:rsidRDefault="004B602A" w:rsidP="00E92A04">
            <w:pPr>
              <w:pStyle w:val="ConsPlusTitle"/>
              <w:widowControl/>
              <w:ind w:right="-365"/>
              <w:jc w:val="both"/>
              <w:rPr>
                <w:b w:val="0"/>
                <w:sz w:val="28"/>
                <w:szCs w:val="28"/>
              </w:rPr>
            </w:pPr>
            <w:r w:rsidRPr="004C4E58">
              <w:rPr>
                <w:b w:val="0"/>
                <w:sz w:val="28"/>
                <w:szCs w:val="28"/>
              </w:rPr>
              <w:t>перечня муниципальных услуг и работ,</w:t>
            </w:r>
          </w:p>
          <w:p w:rsidR="00E92A04" w:rsidRDefault="00E92A04" w:rsidP="00E92A04">
            <w:pPr>
              <w:pStyle w:val="ConsPlusTitle"/>
              <w:widowControl/>
              <w:ind w:right="-365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оказываемых </w:t>
            </w:r>
            <w:r w:rsidR="004B602A" w:rsidRPr="004C4E58">
              <w:rPr>
                <w:b w:val="0"/>
                <w:sz w:val="28"/>
                <w:szCs w:val="28"/>
              </w:rPr>
              <w:t>и</w:t>
            </w:r>
            <w:r w:rsidR="00794B77">
              <w:rPr>
                <w:b w:val="0"/>
                <w:sz w:val="28"/>
                <w:szCs w:val="28"/>
              </w:rPr>
              <w:t xml:space="preserve"> </w:t>
            </w:r>
            <w:r w:rsidR="004B602A" w:rsidRPr="004C4E58">
              <w:rPr>
                <w:b w:val="0"/>
                <w:sz w:val="28"/>
                <w:szCs w:val="28"/>
              </w:rPr>
              <w:t>выполняемых</w:t>
            </w:r>
          </w:p>
          <w:p w:rsidR="00E92A04" w:rsidRDefault="004B602A" w:rsidP="00E92A04">
            <w:pPr>
              <w:pStyle w:val="ConsPlusTitle"/>
              <w:widowControl/>
              <w:ind w:right="-365"/>
              <w:jc w:val="both"/>
              <w:rPr>
                <w:b w:val="0"/>
                <w:sz w:val="28"/>
                <w:szCs w:val="28"/>
              </w:rPr>
            </w:pPr>
            <w:r w:rsidRPr="004C4E58">
              <w:rPr>
                <w:b w:val="0"/>
                <w:sz w:val="28"/>
                <w:szCs w:val="28"/>
              </w:rPr>
              <w:t>муниципальными</w:t>
            </w:r>
            <w:r w:rsidR="00E92A04">
              <w:rPr>
                <w:b w:val="0"/>
                <w:sz w:val="28"/>
                <w:szCs w:val="28"/>
              </w:rPr>
              <w:t xml:space="preserve"> у</w:t>
            </w:r>
            <w:r w:rsidRPr="004C4E58">
              <w:rPr>
                <w:b w:val="0"/>
                <w:sz w:val="28"/>
                <w:szCs w:val="28"/>
              </w:rPr>
              <w:t xml:space="preserve">чреждениями </w:t>
            </w:r>
          </w:p>
          <w:p w:rsidR="00C55F79" w:rsidRPr="00714E8A" w:rsidRDefault="004B602A" w:rsidP="00794B77">
            <w:pPr>
              <w:pStyle w:val="ConsPlusTitle"/>
              <w:widowControl/>
              <w:ind w:right="-365"/>
              <w:jc w:val="both"/>
              <w:rPr>
                <w:sz w:val="28"/>
                <w:szCs w:val="28"/>
              </w:rPr>
            </w:pPr>
            <w:r w:rsidRPr="004C4E58">
              <w:rPr>
                <w:b w:val="0"/>
                <w:sz w:val="28"/>
                <w:szCs w:val="28"/>
              </w:rPr>
              <w:t>сельского поселения</w:t>
            </w:r>
            <w:r w:rsidR="00BA4AC7">
              <w:rPr>
                <w:b w:val="0"/>
                <w:sz w:val="28"/>
                <w:szCs w:val="28"/>
              </w:rPr>
              <w:t xml:space="preserve"> </w:t>
            </w:r>
            <w:r w:rsidRPr="004C4E58">
              <w:rPr>
                <w:b w:val="0"/>
                <w:sz w:val="28"/>
                <w:szCs w:val="28"/>
              </w:rPr>
              <w:t>Нижнесортымский</w:t>
            </w:r>
          </w:p>
        </w:tc>
      </w:tr>
    </w:tbl>
    <w:p w:rsidR="00102E24" w:rsidRDefault="00102E24" w:rsidP="00102E24">
      <w:pPr>
        <w:rPr>
          <w:sz w:val="26"/>
          <w:szCs w:val="26"/>
        </w:rPr>
      </w:pPr>
    </w:p>
    <w:p w:rsidR="00102E24" w:rsidRDefault="00102E24" w:rsidP="00102E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соответствии с постановлением администрации сельского поселения Нижнесортымский от </w:t>
      </w:r>
      <w:r w:rsidR="00240C19">
        <w:rPr>
          <w:sz w:val="28"/>
          <w:szCs w:val="28"/>
        </w:rPr>
        <w:t xml:space="preserve">24.09.2015 </w:t>
      </w:r>
      <w:r>
        <w:rPr>
          <w:sz w:val="28"/>
          <w:szCs w:val="28"/>
        </w:rPr>
        <w:t>№</w:t>
      </w:r>
      <w:r w:rsidR="00240C19">
        <w:rPr>
          <w:sz w:val="28"/>
          <w:szCs w:val="28"/>
        </w:rPr>
        <w:t xml:space="preserve"> 313</w:t>
      </w:r>
      <w:r>
        <w:rPr>
          <w:sz w:val="28"/>
          <w:szCs w:val="28"/>
        </w:rPr>
        <w:t xml:space="preserve"> «Об утверждении Порядка формирования, ведения и утверждения ведомственного перечня муниципальных услуг и работ, оказываемых и выполняемых муниципальными </w:t>
      </w:r>
      <w:r w:rsidR="004C2EFB">
        <w:rPr>
          <w:sz w:val="28"/>
          <w:szCs w:val="28"/>
        </w:rPr>
        <w:t>учреждениями сельского</w:t>
      </w:r>
      <w:r>
        <w:rPr>
          <w:sz w:val="28"/>
          <w:szCs w:val="28"/>
        </w:rPr>
        <w:t xml:space="preserve"> поселения Нижнесортымский»</w:t>
      </w:r>
      <w:r w:rsidR="004C2EFB">
        <w:rPr>
          <w:sz w:val="28"/>
          <w:szCs w:val="28"/>
        </w:rPr>
        <w:t>:</w:t>
      </w:r>
    </w:p>
    <w:p w:rsidR="00F760C8" w:rsidRDefault="00BA4AC7" w:rsidP="00BA4A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02E24">
        <w:rPr>
          <w:sz w:val="28"/>
          <w:szCs w:val="28"/>
        </w:rPr>
        <w:t xml:space="preserve">Утвердить </w:t>
      </w:r>
      <w:r w:rsidR="004C2EFB">
        <w:rPr>
          <w:sz w:val="28"/>
          <w:szCs w:val="28"/>
        </w:rPr>
        <w:t>ведомственный перечень муниципальных услуг и работ, оказываемых и выполняемых муниципальным</w:t>
      </w:r>
      <w:r w:rsidR="00FD4CD5">
        <w:rPr>
          <w:sz w:val="28"/>
          <w:szCs w:val="28"/>
        </w:rPr>
        <w:t xml:space="preserve"> бюджетным учреждением «Спортивный комплекс «Лидер»</w:t>
      </w:r>
      <w:r w:rsidR="00961EE8">
        <w:rPr>
          <w:sz w:val="28"/>
          <w:szCs w:val="28"/>
        </w:rPr>
        <w:t>,</w:t>
      </w:r>
      <w:r w:rsidR="00F760C8" w:rsidRPr="00F760C8">
        <w:rPr>
          <w:sz w:val="28"/>
          <w:szCs w:val="28"/>
        </w:rPr>
        <w:t xml:space="preserve"> </w:t>
      </w:r>
      <w:r w:rsidR="00F760C8" w:rsidRPr="00FD4CD5">
        <w:rPr>
          <w:sz w:val="28"/>
          <w:szCs w:val="28"/>
        </w:rPr>
        <w:t>муниципальным бюджетным учреждением «</w:t>
      </w:r>
      <w:r w:rsidR="00F760C8">
        <w:rPr>
          <w:sz w:val="28"/>
          <w:szCs w:val="28"/>
        </w:rPr>
        <w:t>Культурно-досуговый центр</w:t>
      </w:r>
      <w:r w:rsidR="00F760C8" w:rsidRPr="00FD4CD5">
        <w:rPr>
          <w:sz w:val="28"/>
          <w:szCs w:val="28"/>
        </w:rPr>
        <w:t xml:space="preserve"> «</w:t>
      </w:r>
      <w:r w:rsidR="00F760C8">
        <w:rPr>
          <w:sz w:val="28"/>
          <w:szCs w:val="28"/>
        </w:rPr>
        <w:t>Кристалл</w:t>
      </w:r>
      <w:r w:rsidR="00F760C8" w:rsidRPr="00FD4CD5">
        <w:rPr>
          <w:sz w:val="28"/>
          <w:szCs w:val="28"/>
        </w:rPr>
        <w:t xml:space="preserve">», </w:t>
      </w:r>
      <w:r w:rsidR="00961EE8">
        <w:rPr>
          <w:sz w:val="28"/>
          <w:szCs w:val="28"/>
        </w:rPr>
        <w:t xml:space="preserve"> согласно приложени</w:t>
      </w:r>
      <w:r w:rsidR="00FD4CD5">
        <w:rPr>
          <w:sz w:val="28"/>
          <w:szCs w:val="28"/>
        </w:rPr>
        <w:t xml:space="preserve">ю </w:t>
      </w:r>
    </w:p>
    <w:p w:rsidR="004C2EFB" w:rsidRDefault="00F760C8" w:rsidP="00BA4A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A4AC7">
        <w:rPr>
          <w:sz w:val="28"/>
          <w:szCs w:val="28"/>
        </w:rPr>
        <w:t xml:space="preserve">. </w:t>
      </w:r>
      <w:r w:rsidR="00102E24" w:rsidRPr="004C2EFB">
        <w:rPr>
          <w:sz w:val="28"/>
          <w:szCs w:val="28"/>
        </w:rPr>
        <w:t xml:space="preserve">Определить </w:t>
      </w:r>
      <w:r w:rsidR="004C2EFB" w:rsidRPr="004C2EFB">
        <w:rPr>
          <w:sz w:val="28"/>
          <w:szCs w:val="28"/>
        </w:rPr>
        <w:t xml:space="preserve">сектор молодежной и социальной политики администрации сельского поселения </w:t>
      </w:r>
      <w:r w:rsidR="00961EE8">
        <w:rPr>
          <w:sz w:val="28"/>
          <w:szCs w:val="28"/>
        </w:rPr>
        <w:t>Нижнесортымский</w:t>
      </w:r>
      <w:r w:rsidR="00BA4AC7">
        <w:rPr>
          <w:sz w:val="28"/>
          <w:szCs w:val="28"/>
        </w:rPr>
        <w:t xml:space="preserve"> </w:t>
      </w:r>
      <w:r w:rsidR="00102E24" w:rsidRPr="004C2EFB">
        <w:rPr>
          <w:sz w:val="28"/>
          <w:szCs w:val="28"/>
        </w:rPr>
        <w:t>ответственным за размещение и актуализацию реестровых записей в информационной системе «Электронный бюджет» по муниципальны</w:t>
      </w:r>
      <w:r w:rsidR="004C2EFB" w:rsidRPr="004C2EFB">
        <w:rPr>
          <w:sz w:val="28"/>
          <w:szCs w:val="28"/>
        </w:rPr>
        <w:t>м</w:t>
      </w:r>
      <w:r w:rsidR="00794B77">
        <w:rPr>
          <w:sz w:val="28"/>
          <w:szCs w:val="28"/>
        </w:rPr>
        <w:t xml:space="preserve"> </w:t>
      </w:r>
      <w:r w:rsidR="004C2EFB" w:rsidRPr="004C2EFB">
        <w:rPr>
          <w:sz w:val="28"/>
          <w:szCs w:val="28"/>
        </w:rPr>
        <w:t>услугам и работам, указанным в ведомственном перечне муниципальных услуг</w:t>
      </w:r>
      <w:r w:rsidR="00D630D4">
        <w:rPr>
          <w:sz w:val="28"/>
          <w:szCs w:val="28"/>
        </w:rPr>
        <w:t xml:space="preserve"> и работ</w:t>
      </w:r>
      <w:r w:rsidR="004C2EFB" w:rsidRPr="004C2EFB">
        <w:rPr>
          <w:sz w:val="28"/>
          <w:szCs w:val="28"/>
        </w:rPr>
        <w:t>, оказываемых и выполняемых муниципальными учреждениями сельского поселения Нижнесортымский</w:t>
      </w:r>
      <w:r w:rsidR="00D630D4">
        <w:rPr>
          <w:sz w:val="28"/>
          <w:szCs w:val="28"/>
        </w:rPr>
        <w:t>.</w:t>
      </w:r>
    </w:p>
    <w:p w:rsidR="00102E24" w:rsidRPr="004C2EFB" w:rsidRDefault="00F760C8" w:rsidP="00BA4A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A4AC7">
        <w:rPr>
          <w:sz w:val="28"/>
          <w:szCs w:val="28"/>
        </w:rPr>
        <w:t>.</w:t>
      </w:r>
      <w:r w:rsidR="00C24AC6">
        <w:rPr>
          <w:sz w:val="28"/>
          <w:szCs w:val="28"/>
        </w:rPr>
        <w:t xml:space="preserve"> </w:t>
      </w:r>
      <w:r w:rsidR="00BA4AC7">
        <w:rPr>
          <w:sz w:val="28"/>
          <w:szCs w:val="28"/>
        </w:rPr>
        <w:t xml:space="preserve"> </w:t>
      </w:r>
      <w:r w:rsidR="004C2EFB">
        <w:rPr>
          <w:sz w:val="28"/>
          <w:szCs w:val="28"/>
        </w:rPr>
        <w:t>Ведомственный перечень муниципальных услуг и работ, оказываемых и выполняемых муниципальными учреждениями сельского поселения Нижнесортымский</w:t>
      </w:r>
      <w:r w:rsidR="0065155C">
        <w:rPr>
          <w:sz w:val="28"/>
          <w:szCs w:val="28"/>
        </w:rPr>
        <w:t>,</w:t>
      </w:r>
      <w:r w:rsidR="00BA4AC7">
        <w:rPr>
          <w:sz w:val="28"/>
          <w:szCs w:val="28"/>
        </w:rPr>
        <w:t xml:space="preserve"> </w:t>
      </w:r>
      <w:r w:rsidR="00102E24" w:rsidRPr="004C2EFB">
        <w:rPr>
          <w:sz w:val="28"/>
          <w:szCs w:val="28"/>
        </w:rPr>
        <w:t>применяется при формировании муниципальных заданий на оказание муниципальных услуг</w:t>
      </w:r>
      <w:r w:rsidR="00CA61D5">
        <w:rPr>
          <w:sz w:val="28"/>
          <w:szCs w:val="28"/>
        </w:rPr>
        <w:t xml:space="preserve"> и выполнение работ на 2016 год и плановый период 2017 и 2018 годов.</w:t>
      </w:r>
    </w:p>
    <w:p w:rsidR="00C24AC6" w:rsidRDefault="00F760C8" w:rsidP="00BA4AC7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4</w:t>
      </w:r>
      <w:r w:rsidR="00C24AC6">
        <w:rPr>
          <w:rFonts w:eastAsia="Calibri"/>
          <w:color w:val="000000"/>
          <w:sz w:val="28"/>
          <w:szCs w:val="28"/>
        </w:rPr>
        <w:t xml:space="preserve">. </w:t>
      </w:r>
      <w:r>
        <w:rPr>
          <w:rFonts w:eastAsia="Calibri"/>
          <w:color w:val="000000"/>
          <w:sz w:val="28"/>
          <w:szCs w:val="28"/>
        </w:rPr>
        <w:t>Признать утратившим силу п</w:t>
      </w:r>
      <w:r w:rsidR="00C24AC6">
        <w:rPr>
          <w:rFonts w:eastAsia="Calibri"/>
          <w:color w:val="000000"/>
          <w:sz w:val="28"/>
          <w:szCs w:val="28"/>
        </w:rPr>
        <w:t xml:space="preserve">остановление администрации сельского поселения Нижнесортымский  от 11.11.2015 </w:t>
      </w:r>
      <w:r>
        <w:rPr>
          <w:rFonts w:eastAsia="Calibri"/>
          <w:color w:val="000000"/>
          <w:sz w:val="28"/>
          <w:szCs w:val="28"/>
        </w:rPr>
        <w:t xml:space="preserve">№ 371 </w:t>
      </w:r>
      <w:r w:rsidR="00C24AC6">
        <w:rPr>
          <w:rFonts w:eastAsia="Calibri"/>
          <w:color w:val="000000"/>
          <w:sz w:val="28"/>
          <w:szCs w:val="28"/>
        </w:rPr>
        <w:t>«</w:t>
      </w:r>
      <w:r w:rsidR="00CA61D5">
        <w:rPr>
          <w:rFonts w:eastAsia="Calibri"/>
          <w:color w:val="000000"/>
          <w:sz w:val="28"/>
          <w:szCs w:val="28"/>
        </w:rPr>
        <w:t>Об утверждении ведомственного перечня муниципальных услуг и работ, оказываемых муниципальными учреждениями сельского поселения Нижнесортымский»</w:t>
      </w:r>
      <w:r w:rsidR="0082032B">
        <w:rPr>
          <w:rFonts w:eastAsia="Calibri"/>
          <w:color w:val="000000"/>
          <w:sz w:val="28"/>
          <w:szCs w:val="28"/>
        </w:rPr>
        <w:t>.</w:t>
      </w:r>
    </w:p>
    <w:p w:rsidR="0082032B" w:rsidRPr="00BA4AC7" w:rsidRDefault="00F760C8" w:rsidP="0082032B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lastRenderedPageBreak/>
        <w:t>5</w:t>
      </w:r>
      <w:r w:rsidR="0082032B">
        <w:rPr>
          <w:rFonts w:eastAsia="Calibri"/>
          <w:sz w:val="28"/>
          <w:szCs w:val="28"/>
          <w:lang w:eastAsia="en-US"/>
        </w:rPr>
        <w:t xml:space="preserve">. </w:t>
      </w:r>
      <w:r w:rsidR="0082032B" w:rsidRPr="00BA4AC7">
        <w:rPr>
          <w:rFonts w:eastAsia="Calibri"/>
          <w:sz w:val="28"/>
          <w:szCs w:val="28"/>
          <w:lang w:eastAsia="en-US"/>
        </w:rPr>
        <w:t>Н</w:t>
      </w:r>
      <w:r w:rsidR="0082032B" w:rsidRPr="00BA4AC7">
        <w:rPr>
          <w:rFonts w:eastAsia="Calibri"/>
          <w:color w:val="000000"/>
          <w:sz w:val="28"/>
          <w:szCs w:val="28"/>
        </w:rPr>
        <w:t>астоящее постановление разместить на официальном сайте администрации сельского поселения Нижнесортымский.</w:t>
      </w:r>
    </w:p>
    <w:p w:rsidR="004C2EFB" w:rsidRPr="005E7C1E" w:rsidRDefault="005E7C1E" w:rsidP="005E7C1E">
      <w:pPr>
        <w:shd w:val="clear" w:color="auto" w:fill="FFFFFF"/>
        <w:tabs>
          <w:tab w:val="left" w:pos="567"/>
        </w:tabs>
        <w:spacing w:line="264" w:lineRule="auto"/>
        <w:jc w:val="both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ab/>
      </w:r>
      <w:r>
        <w:rPr>
          <w:rFonts w:eastAsia="Calibri"/>
          <w:color w:val="000000"/>
          <w:sz w:val="28"/>
          <w:szCs w:val="28"/>
        </w:rPr>
        <w:tab/>
      </w:r>
      <w:r w:rsidR="00F760C8">
        <w:rPr>
          <w:rFonts w:eastAsia="Calibri"/>
          <w:color w:val="000000"/>
          <w:sz w:val="28"/>
          <w:szCs w:val="28"/>
        </w:rPr>
        <w:t>6</w:t>
      </w:r>
      <w:r>
        <w:rPr>
          <w:rFonts w:eastAsia="Calibri"/>
          <w:color w:val="000000"/>
          <w:sz w:val="28"/>
          <w:szCs w:val="28"/>
        </w:rPr>
        <w:t xml:space="preserve">. </w:t>
      </w:r>
      <w:r w:rsidR="004C2EFB" w:rsidRPr="005E7C1E">
        <w:rPr>
          <w:rFonts w:eastAsia="Calibri"/>
          <w:color w:val="000000"/>
          <w:sz w:val="28"/>
          <w:szCs w:val="28"/>
        </w:rPr>
        <w:t>Контроль за выполнением постановления возложить на заместителя главы сельского поселения Нижнесортымский Милютину Л.А.</w:t>
      </w:r>
    </w:p>
    <w:p w:rsidR="00A53AB0" w:rsidRPr="004C2EFB" w:rsidRDefault="00A53AB0" w:rsidP="00A53AB0">
      <w:pPr>
        <w:pStyle w:val="a3"/>
        <w:shd w:val="clear" w:color="auto" w:fill="FFFFFF"/>
        <w:tabs>
          <w:tab w:val="left" w:pos="567"/>
        </w:tabs>
        <w:spacing w:line="264" w:lineRule="auto"/>
        <w:jc w:val="both"/>
        <w:rPr>
          <w:sz w:val="28"/>
          <w:szCs w:val="28"/>
        </w:rPr>
      </w:pPr>
    </w:p>
    <w:p w:rsidR="00B9760B" w:rsidRDefault="00B9760B" w:rsidP="005E7C1E">
      <w:pPr>
        <w:shd w:val="clear" w:color="auto" w:fill="FFFFFF"/>
        <w:tabs>
          <w:tab w:val="left" w:pos="567"/>
        </w:tabs>
        <w:spacing w:line="264" w:lineRule="auto"/>
        <w:jc w:val="both"/>
        <w:rPr>
          <w:sz w:val="28"/>
          <w:szCs w:val="28"/>
        </w:rPr>
      </w:pPr>
    </w:p>
    <w:p w:rsidR="00B9760B" w:rsidRDefault="00B9760B" w:rsidP="005E7C1E">
      <w:pPr>
        <w:shd w:val="clear" w:color="auto" w:fill="FFFFFF"/>
        <w:tabs>
          <w:tab w:val="left" w:pos="567"/>
        </w:tabs>
        <w:spacing w:line="264" w:lineRule="auto"/>
        <w:jc w:val="both"/>
        <w:rPr>
          <w:sz w:val="28"/>
          <w:szCs w:val="28"/>
        </w:rPr>
      </w:pPr>
    </w:p>
    <w:p w:rsidR="00D0733D" w:rsidRDefault="00C55F79" w:rsidP="005E7C1E">
      <w:pPr>
        <w:shd w:val="clear" w:color="auto" w:fill="FFFFFF"/>
        <w:tabs>
          <w:tab w:val="left" w:pos="567"/>
        </w:tabs>
        <w:spacing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поселения                                                                                 </w:t>
      </w:r>
      <w:r w:rsidR="00B9760B">
        <w:rPr>
          <w:sz w:val="28"/>
          <w:szCs w:val="28"/>
        </w:rPr>
        <w:t xml:space="preserve">        </w:t>
      </w:r>
      <w:r>
        <w:rPr>
          <w:sz w:val="28"/>
          <w:szCs w:val="28"/>
        </w:rPr>
        <w:t>П.В. Рымарев</w:t>
      </w:r>
    </w:p>
    <w:p w:rsidR="0082032B" w:rsidRDefault="0082032B" w:rsidP="005E7C1E">
      <w:pPr>
        <w:shd w:val="clear" w:color="auto" w:fill="FFFFFF"/>
        <w:tabs>
          <w:tab w:val="left" w:pos="567"/>
        </w:tabs>
        <w:spacing w:line="264" w:lineRule="auto"/>
        <w:jc w:val="both"/>
        <w:rPr>
          <w:sz w:val="28"/>
          <w:szCs w:val="28"/>
        </w:rPr>
      </w:pPr>
    </w:p>
    <w:sectPr w:rsidR="0082032B" w:rsidSect="005E7C1E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B34C26"/>
    <w:multiLevelType w:val="hybridMultilevel"/>
    <w:tmpl w:val="D550DF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C3C59"/>
    <w:multiLevelType w:val="hybridMultilevel"/>
    <w:tmpl w:val="DA28D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46282A"/>
    <w:rsid w:val="00055BBC"/>
    <w:rsid w:val="000C41C9"/>
    <w:rsid w:val="00102E24"/>
    <w:rsid w:val="001E4C88"/>
    <w:rsid w:val="002001D8"/>
    <w:rsid w:val="00240C19"/>
    <w:rsid w:val="00373778"/>
    <w:rsid w:val="003B13DD"/>
    <w:rsid w:val="003D3094"/>
    <w:rsid w:val="0046282A"/>
    <w:rsid w:val="00464BDE"/>
    <w:rsid w:val="004B602A"/>
    <w:rsid w:val="004C2EFB"/>
    <w:rsid w:val="004C4E58"/>
    <w:rsid w:val="005C41CC"/>
    <w:rsid w:val="005E7C1E"/>
    <w:rsid w:val="00630CFE"/>
    <w:rsid w:val="0065155C"/>
    <w:rsid w:val="006A1CB4"/>
    <w:rsid w:val="006A52F1"/>
    <w:rsid w:val="00714E8A"/>
    <w:rsid w:val="00745443"/>
    <w:rsid w:val="00794B77"/>
    <w:rsid w:val="00796B52"/>
    <w:rsid w:val="007A1418"/>
    <w:rsid w:val="0082032B"/>
    <w:rsid w:val="00834E17"/>
    <w:rsid w:val="00852AFE"/>
    <w:rsid w:val="008951C1"/>
    <w:rsid w:val="00910520"/>
    <w:rsid w:val="00961EE8"/>
    <w:rsid w:val="00A10A91"/>
    <w:rsid w:val="00A12250"/>
    <w:rsid w:val="00A53AB0"/>
    <w:rsid w:val="00A62181"/>
    <w:rsid w:val="00A866F8"/>
    <w:rsid w:val="00A90EC5"/>
    <w:rsid w:val="00AF5AC8"/>
    <w:rsid w:val="00B106E1"/>
    <w:rsid w:val="00B7187D"/>
    <w:rsid w:val="00B75BFF"/>
    <w:rsid w:val="00B9760B"/>
    <w:rsid w:val="00BA4AC7"/>
    <w:rsid w:val="00C14572"/>
    <w:rsid w:val="00C24AC6"/>
    <w:rsid w:val="00C36473"/>
    <w:rsid w:val="00C55F79"/>
    <w:rsid w:val="00C601F8"/>
    <w:rsid w:val="00CA61D5"/>
    <w:rsid w:val="00D0733D"/>
    <w:rsid w:val="00D630D4"/>
    <w:rsid w:val="00E92A04"/>
    <w:rsid w:val="00E92CCF"/>
    <w:rsid w:val="00E96A8B"/>
    <w:rsid w:val="00F32CEF"/>
    <w:rsid w:val="00F760C8"/>
    <w:rsid w:val="00FD4CD5"/>
    <w:rsid w:val="00FF0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FE54F7-F539-43C9-8124-9A682560F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8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A52F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4A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8203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5F79"/>
    <w:pPr>
      <w:ind w:left="720"/>
      <w:contextualSpacing/>
    </w:pPr>
  </w:style>
  <w:style w:type="table" w:styleId="a4">
    <w:name w:val="Table Grid"/>
    <w:basedOn w:val="a1"/>
    <w:uiPriority w:val="39"/>
    <w:rsid w:val="00C55F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106E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106E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6A52F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7">
    <w:name w:val="caption"/>
    <w:basedOn w:val="a"/>
    <w:semiHidden/>
    <w:unhideWhenUsed/>
    <w:qFormat/>
    <w:rsid w:val="006A52F1"/>
    <w:pPr>
      <w:jc w:val="center"/>
    </w:pPr>
    <w:rPr>
      <w:sz w:val="28"/>
    </w:rPr>
  </w:style>
  <w:style w:type="paragraph" w:customStyle="1" w:styleId="ConsNonformat">
    <w:name w:val="ConsNonformat"/>
    <w:rsid w:val="006A52F1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4B60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8">
    <w:name w:val="Hyperlink"/>
    <w:rsid w:val="003D3094"/>
    <w:rPr>
      <w:b w:val="0"/>
      <w:bCs w:val="0"/>
      <w:strike w:val="0"/>
      <w:dstrike w:val="0"/>
      <w:color w:val="135CAE"/>
      <w:u w:val="none"/>
      <w:effect w:val="none"/>
    </w:rPr>
  </w:style>
  <w:style w:type="paragraph" w:styleId="a9">
    <w:name w:val="No Spacing"/>
    <w:uiPriority w:val="1"/>
    <w:qFormat/>
    <w:rsid w:val="00BA4A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24AC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82032B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ru-RU"/>
    </w:rPr>
  </w:style>
  <w:style w:type="paragraph" w:styleId="aa">
    <w:name w:val="Body Text"/>
    <w:basedOn w:val="a"/>
    <w:link w:val="ab"/>
    <w:rsid w:val="00F760C8"/>
    <w:rPr>
      <w:sz w:val="32"/>
    </w:rPr>
  </w:style>
  <w:style w:type="character" w:customStyle="1" w:styleId="ab">
    <w:name w:val="Основной текст Знак"/>
    <w:basedOn w:val="a0"/>
    <w:link w:val="aa"/>
    <w:rsid w:val="00F760C8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1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Приёная</cp:lastModifiedBy>
  <cp:revision>23</cp:revision>
  <cp:lastPrinted>2015-12-29T08:49:00Z</cp:lastPrinted>
  <dcterms:created xsi:type="dcterms:W3CDTF">2015-10-26T05:01:00Z</dcterms:created>
  <dcterms:modified xsi:type="dcterms:W3CDTF">2015-12-29T09:18:00Z</dcterms:modified>
</cp:coreProperties>
</file>